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2A" w14:textId="359F1FE4" w:rsidR="00915AF9" w:rsidRDefault="00977E99">
      <w:pPr>
        <w:pBdr>
          <w:top w:val="nil"/>
          <w:left w:val="nil"/>
          <w:bottom w:val="nil"/>
          <w:right w:val="nil"/>
          <w:between w:val="nil"/>
        </w:pBdr>
        <w:tabs>
          <w:tab w:val="center" w:pos="4536"/>
          <w:tab w:val="right" w:pos="9072"/>
        </w:tabs>
        <w:spacing w:before="0" w:after="0" w:line="240" w:lineRule="auto"/>
        <w:jc w:val="right"/>
        <w:rPr>
          <w:i/>
          <w:color w:val="000000"/>
        </w:rPr>
      </w:pPr>
      <w:r>
        <w:rPr>
          <w:noProof/>
          <w:color w:val="000000"/>
        </w:rPr>
        <w:drawing>
          <wp:anchor distT="0" distB="0" distL="114300" distR="114300" simplePos="0" relativeHeight="251664384" behindDoc="0" locked="0" layoutInCell="1" allowOverlap="1" wp14:anchorId="494CE94D" wp14:editId="34974472">
            <wp:simplePos x="0" y="0"/>
            <wp:positionH relativeFrom="margin">
              <wp:posOffset>5262880</wp:posOffset>
            </wp:positionH>
            <wp:positionV relativeFrom="margin">
              <wp:posOffset>-166370</wp:posOffset>
            </wp:positionV>
            <wp:extent cx="619125" cy="739775"/>
            <wp:effectExtent l="0" t="0" r="952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urBienVieillirBretag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739775"/>
                    </a:xfrm>
                    <a:prstGeom prst="rect">
                      <a:avLst/>
                    </a:prstGeom>
                  </pic:spPr>
                </pic:pic>
              </a:graphicData>
            </a:graphic>
            <wp14:sizeRelH relativeFrom="page">
              <wp14:pctWidth>0</wp14:pctWidth>
            </wp14:sizeRelH>
            <wp14:sizeRelV relativeFrom="page">
              <wp14:pctHeight>0</wp14:pctHeight>
            </wp14:sizeRelV>
          </wp:anchor>
        </w:drawing>
      </w:r>
      <w:r w:rsidR="00064E50">
        <w:rPr>
          <w:noProof/>
        </w:rPr>
        <w:drawing>
          <wp:anchor distT="0" distB="0" distL="114300" distR="114300" simplePos="0" relativeHeight="251658240" behindDoc="0" locked="0" layoutInCell="1" hidden="0" allowOverlap="1" wp14:anchorId="5BCB061A" wp14:editId="3A01CE1E">
            <wp:simplePos x="0" y="0"/>
            <wp:positionH relativeFrom="column">
              <wp:posOffset>-109220</wp:posOffset>
            </wp:positionH>
            <wp:positionV relativeFrom="paragraph">
              <wp:posOffset>-147320</wp:posOffset>
            </wp:positionV>
            <wp:extent cx="1095375" cy="541020"/>
            <wp:effectExtent l="0" t="0" r="9525" b="0"/>
            <wp:wrapNone/>
            <wp:docPr id="3" name="image1.jpg" descr="logo-brain-up2_1.jpg"/>
            <wp:cNvGraphicFramePr/>
            <a:graphic xmlns:a="http://schemas.openxmlformats.org/drawingml/2006/main">
              <a:graphicData uri="http://schemas.openxmlformats.org/drawingml/2006/picture">
                <pic:pic xmlns:pic="http://schemas.openxmlformats.org/drawingml/2006/picture">
                  <pic:nvPicPr>
                    <pic:cNvPr id="0" name="image1.jpg" descr="logo-brain-up2_1.jpg"/>
                    <pic:cNvPicPr preferRelativeResize="0"/>
                  </pic:nvPicPr>
                  <pic:blipFill>
                    <a:blip r:embed="rId9"/>
                    <a:srcRect/>
                    <a:stretch>
                      <a:fillRect/>
                    </a:stretch>
                  </pic:blipFill>
                  <pic:spPr>
                    <a:xfrm>
                      <a:off x="0" y="0"/>
                      <a:ext cx="1095375" cy="541020"/>
                    </a:xfrm>
                    <a:prstGeom prst="rect">
                      <a:avLst/>
                    </a:prstGeom>
                    <a:ln/>
                  </pic:spPr>
                </pic:pic>
              </a:graphicData>
            </a:graphic>
            <wp14:sizeRelH relativeFrom="margin">
              <wp14:pctWidth>0</wp14:pctWidth>
            </wp14:sizeRelH>
            <wp14:sizeRelV relativeFrom="margin">
              <wp14:pctHeight>0</wp14:pctHeight>
            </wp14:sizeRelV>
          </wp:anchor>
        </w:drawing>
      </w:r>
      <w:r w:rsidR="00773B06">
        <w:rPr>
          <w:color w:val="000000"/>
        </w:rPr>
        <w:tab/>
      </w:r>
    </w:p>
    <w:p w14:paraId="2F1531D7" w14:textId="1B12B339" w:rsidR="00915AF9" w:rsidRDefault="00915AF9"/>
    <w:p w14:paraId="5B25E1DE" w14:textId="61D817BB" w:rsidR="00915AF9" w:rsidRDefault="00915AF9"/>
    <w:p w14:paraId="5756D68B" w14:textId="10585703" w:rsidR="00915AF9" w:rsidRDefault="00773B06">
      <w:pPr>
        <w:pStyle w:val="Titre"/>
        <w:spacing w:after="0"/>
      </w:pPr>
      <w:r>
        <w:t xml:space="preserve"> « L’équilibre alimentaire </w:t>
      </w:r>
    </w:p>
    <w:p w14:paraId="3971649E" w14:textId="7DCA95F8" w:rsidR="00915AF9" w:rsidRDefault="00773B06">
      <w:pPr>
        <w:pStyle w:val="Titre"/>
        <w:spacing w:before="0"/>
      </w:pPr>
      <w:r>
        <w:t>et le plaisir de manger »</w:t>
      </w:r>
    </w:p>
    <w:p w14:paraId="4E2DDE3C" w14:textId="54242F88" w:rsidR="00915AF9" w:rsidRDefault="000357EC">
      <w:pPr>
        <w:pStyle w:val="Sous-titre"/>
      </w:pPr>
      <w:r>
        <w:t>Canihuel</w:t>
      </w:r>
      <w:r w:rsidR="000901B7">
        <w:t xml:space="preserve"> – Jeudi 5 octobre 2023</w:t>
      </w:r>
    </w:p>
    <w:p w14:paraId="7F720AC6" w14:textId="57D3848D" w:rsidR="00AD114C" w:rsidRPr="00AD114C" w:rsidRDefault="00AD114C" w:rsidP="00AD114C"/>
    <w:p w14:paraId="50B37FA9" w14:textId="7A3B3042" w:rsidR="00915AF9" w:rsidRDefault="00773B06">
      <w:r>
        <w:t>L’alimentation est une alliée indispensable à notre santé. Elle peut aussi être une ennemie redoutable. Tout en gardant le plaisir de manger et l’esprit de gourmandise, il est possible d’adapter son équilibre alimentaire en fonction de ses besoins et de ses contraintes.</w:t>
      </w:r>
    </w:p>
    <w:p w14:paraId="11354466" w14:textId="1922D575" w:rsidR="00915AF9" w:rsidRDefault="00773B06">
      <w:r>
        <w:t xml:space="preserve">En partenariat avec l’association Brain Up*, </w:t>
      </w:r>
      <w:r w:rsidR="00244BB4">
        <w:t>l</w:t>
      </w:r>
      <w:r w:rsidR="00200C0A">
        <w:t>a commune</w:t>
      </w:r>
      <w:r w:rsidR="00244BB4">
        <w:t xml:space="preserve"> de </w:t>
      </w:r>
      <w:r w:rsidR="000357EC">
        <w:t>Canihuel</w:t>
      </w:r>
      <w:r w:rsidRPr="009D69FC">
        <w:t xml:space="preserve"> </w:t>
      </w:r>
      <w:r>
        <w:t>vous propose de participer au programme « l’équilibre alimentaire et le plaisir de manger ». Venez découvrir les</w:t>
      </w:r>
      <w:r w:rsidR="000357EC">
        <w:t xml:space="preserve"> </w:t>
      </w:r>
      <w:r>
        <w:t xml:space="preserve">conseils et les astuces d’une alimentation saine et adaptée à vos besoins. Animé par une professionnelle en diététique, c’est </w:t>
      </w:r>
      <w:r w:rsidR="002166F3">
        <w:t xml:space="preserve">avant tout un moment convivial, mais </w:t>
      </w:r>
      <w:r>
        <w:t>aussi l’occasion de faire le point sur des questions d’actualité comme le coup de fatigue, les nouvelles étiquettes, les modes alimentaires, etc.</w:t>
      </w:r>
    </w:p>
    <w:p w14:paraId="7052B1CE" w14:textId="1E966BBE" w:rsidR="00E04D42" w:rsidRDefault="00773B06" w:rsidP="000357EC">
      <w:r>
        <w:t xml:space="preserve">Une conférence gratuite et ouverte à tous les </w:t>
      </w:r>
      <w:r w:rsidR="009D69FC">
        <w:t>seniors</w:t>
      </w:r>
      <w:r>
        <w:t xml:space="preserve"> aura lieu </w:t>
      </w:r>
      <w:r w:rsidR="000357EC">
        <w:t>jeudi 5 octobre de 10h à 12h</w:t>
      </w:r>
      <w:r w:rsidR="009D69FC">
        <w:t xml:space="preserve">, </w:t>
      </w:r>
      <w:r w:rsidR="00E04D42">
        <w:t xml:space="preserve">à </w:t>
      </w:r>
      <w:r w:rsidR="000357EC">
        <w:t xml:space="preserve">la salle Edouard Melin, route de l’hippodrome. </w:t>
      </w:r>
    </w:p>
    <w:p w14:paraId="3B412CBC" w14:textId="67355C56" w:rsidR="00915AF9" w:rsidRDefault="00773B06" w:rsidP="009D69FC">
      <w:r>
        <w:t xml:space="preserve">A l’issue de cette </w:t>
      </w:r>
      <w:r w:rsidR="009D69FC">
        <w:t>conférence</w:t>
      </w:r>
      <w:r>
        <w:t xml:space="preserve">, vous pourrez vous inscrire à un atelier gratuit de 6 séances thématiques qui auront lieu </w:t>
      </w:r>
      <w:r w:rsidR="0045479D">
        <w:t>à partir du</w:t>
      </w:r>
      <w:r w:rsidR="00075F3E">
        <w:t xml:space="preserve"> </w:t>
      </w:r>
      <w:r w:rsidR="000357EC">
        <w:t>jeudi 19 octobre</w:t>
      </w:r>
      <w:r>
        <w:t xml:space="preserve">. </w:t>
      </w:r>
      <w:r w:rsidR="009D69FC">
        <w:t>Pour les ateliers,</w:t>
      </w:r>
      <w:r>
        <w:t xml:space="preserve"> le nombre de places est limité. </w:t>
      </w:r>
    </w:p>
    <w:p w14:paraId="4E5E0761" w14:textId="54B60CBF" w:rsidR="00915AF9" w:rsidRDefault="00977E99">
      <w:r>
        <w:t>R</w:t>
      </w:r>
      <w:r w:rsidR="00773B06">
        <w:t>enseignement</w:t>
      </w:r>
      <w:r w:rsidR="00075F3E">
        <w:t>s</w:t>
      </w:r>
      <w:r w:rsidR="00773B06">
        <w:t xml:space="preserve"> </w:t>
      </w:r>
      <w:r>
        <w:t xml:space="preserve">et inscriptions </w:t>
      </w:r>
      <w:r w:rsidR="00773B06">
        <w:t>au</w:t>
      </w:r>
      <w:r w:rsidR="00E90F96">
        <w:t xml:space="preserve">près </w:t>
      </w:r>
      <w:r w:rsidR="000901B7">
        <w:t xml:space="preserve">des membres </w:t>
      </w:r>
      <w:r w:rsidR="00E04D42">
        <w:t>d</w:t>
      </w:r>
      <w:r w:rsidR="000357EC">
        <w:t>u CCAS</w:t>
      </w:r>
      <w:r w:rsidR="000901B7">
        <w:t>.</w:t>
      </w:r>
    </w:p>
    <w:p w14:paraId="0F92CF23" w14:textId="77777777" w:rsidR="00E04D42" w:rsidRDefault="00E04D42" w:rsidP="00E04D42">
      <w:bookmarkStart w:id="0" w:name="_heading=h.gjdgxs" w:colFirst="0" w:colLast="0"/>
      <w:bookmarkEnd w:id="0"/>
      <w:r>
        <w:t>Ce programme est financé grâce au soutien de la Conférence des financeurs d’Ille et Vilaine et de Pour Bien Vieillir Bretagne.</w:t>
      </w:r>
    </w:p>
    <w:p w14:paraId="1C6946C4" w14:textId="0DCC8FD1" w:rsidR="009D69FC" w:rsidRDefault="009D69FC"/>
    <w:p w14:paraId="7BB60AC1" w14:textId="77777777" w:rsidR="009D69FC" w:rsidRDefault="009D69FC"/>
    <w:p w14:paraId="339605B4" w14:textId="77777777" w:rsidR="00915AF9" w:rsidRDefault="00773B06">
      <w:pPr>
        <w:rPr>
          <w:i/>
          <w:sz w:val="20"/>
          <w:szCs w:val="20"/>
        </w:rPr>
      </w:pPr>
      <w:r>
        <w:rPr>
          <w:i/>
          <w:sz w:val="20"/>
          <w:szCs w:val="20"/>
        </w:rPr>
        <w:t>*Brain Up Association est une association loi 1901 qui conçoit, organise et déploie des programmes de prévention santé et d’accompagnement auprès de tout public (jeune, salarié, retraité). Plus d’infos : www.brainup.fr</w:t>
      </w:r>
    </w:p>
    <w:p w14:paraId="1D658C7B" w14:textId="77777777" w:rsidR="00915AF9" w:rsidRDefault="00915AF9"/>
    <w:sectPr w:rsidR="00915AF9">
      <w:headerReference w:type="default" r:id="rId10"/>
      <w:footerReference w:type="default" r:id="rId11"/>
      <w:pgSz w:w="11906" w:h="16838"/>
      <w:pgMar w:top="1417" w:right="1417" w:bottom="170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8E65" w14:textId="77777777" w:rsidR="004A265F" w:rsidRDefault="004A265F">
      <w:pPr>
        <w:spacing w:before="0" w:after="0" w:line="240" w:lineRule="auto"/>
      </w:pPr>
      <w:r>
        <w:separator/>
      </w:r>
    </w:p>
  </w:endnote>
  <w:endnote w:type="continuationSeparator" w:id="0">
    <w:p w14:paraId="295FF569" w14:textId="77777777" w:rsidR="004A265F" w:rsidRDefault="004A26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928F" w14:textId="77777777" w:rsidR="00915AF9" w:rsidRDefault="00773B06">
    <w:pPr>
      <w:pBdr>
        <w:top w:val="nil"/>
        <w:left w:val="nil"/>
        <w:bottom w:val="nil"/>
        <w:right w:val="nil"/>
        <w:between w:val="nil"/>
      </w:pBdr>
      <w:tabs>
        <w:tab w:val="center" w:pos="4536"/>
        <w:tab w:val="right" w:pos="9072"/>
      </w:tabs>
      <w:spacing w:before="0" w:after="0" w:line="240" w:lineRule="auto"/>
      <w:rPr>
        <w:color w:val="000000"/>
        <w:sz w:val="18"/>
        <w:szCs w:val="18"/>
      </w:rPr>
    </w:pPr>
    <w:r>
      <w:rPr>
        <w:color w:val="000000"/>
        <w:sz w:val="18"/>
        <w:szCs w:val="18"/>
      </w:rPr>
      <w:t>©Copyright Brain Up Association®</w:t>
    </w:r>
    <w:r>
      <w:rPr>
        <w:color w:val="000000"/>
        <w:sz w:val="18"/>
        <w:szCs w:val="18"/>
      </w:rPr>
      <w:tab/>
      <w:t xml:space="preserve">  </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57765">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57765">
      <w:rPr>
        <w:noProof/>
        <w:color w:val="000000"/>
        <w:sz w:val="18"/>
        <w:szCs w:val="18"/>
      </w:rPr>
      <w:t>1</w:t>
    </w:r>
    <w:r>
      <w:rPr>
        <w:color w:val="000000"/>
        <w:sz w:val="18"/>
        <w:szCs w:val="18"/>
      </w:rPr>
      <w:fldChar w:fldCharType="end"/>
    </w:r>
    <w:r>
      <w:rPr>
        <w:color w:val="000000"/>
        <w:sz w:val="18"/>
        <w:szCs w:val="18"/>
      </w:rPr>
      <w:t xml:space="preserve"> </w:t>
    </w:r>
  </w:p>
  <w:p w14:paraId="5CDF747B" w14:textId="77777777" w:rsidR="00915AF9" w:rsidRDefault="00915AF9">
    <w:pPr>
      <w:pBdr>
        <w:top w:val="nil"/>
        <w:left w:val="nil"/>
        <w:bottom w:val="nil"/>
        <w:right w:val="nil"/>
        <w:between w:val="nil"/>
      </w:pBdr>
      <w:tabs>
        <w:tab w:val="center" w:pos="4536"/>
        <w:tab w:val="right" w:pos="9072"/>
      </w:tabs>
      <w:spacing w:before="0" w:after="0" w:line="240" w:lineRule="auto"/>
      <w:rPr>
        <w:color w:val="000000"/>
      </w:rPr>
    </w:pPr>
  </w:p>
  <w:p w14:paraId="0384682E" w14:textId="77777777" w:rsidR="00915AF9" w:rsidRDefault="00915AF9">
    <w:pPr>
      <w:pBdr>
        <w:top w:val="nil"/>
        <w:left w:val="nil"/>
        <w:bottom w:val="nil"/>
        <w:right w:val="nil"/>
        <w:between w:val="nil"/>
      </w:pBdr>
      <w:tabs>
        <w:tab w:val="center" w:pos="4536"/>
        <w:tab w:val="right" w:pos="9072"/>
      </w:tabs>
      <w:spacing w:before="0"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4919" w14:textId="77777777" w:rsidR="004A265F" w:rsidRDefault="004A265F">
      <w:pPr>
        <w:spacing w:before="0" w:after="0" w:line="240" w:lineRule="auto"/>
      </w:pPr>
      <w:r>
        <w:separator/>
      </w:r>
    </w:p>
  </w:footnote>
  <w:footnote w:type="continuationSeparator" w:id="0">
    <w:p w14:paraId="0CD39001" w14:textId="77777777" w:rsidR="004A265F" w:rsidRDefault="004A26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9235" w14:textId="77777777" w:rsidR="00915AF9" w:rsidRDefault="00773B06">
    <w:pPr>
      <w:pBdr>
        <w:top w:val="nil"/>
        <w:left w:val="nil"/>
        <w:bottom w:val="nil"/>
        <w:right w:val="nil"/>
        <w:between w:val="nil"/>
      </w:pBdr>
      <w:tabs>
        <w:tab w:val="center" w:pos="4536"/>
        <w:tab w:val="right" w:pos="9072"/>
      </w:tabs>
      <w:spacing w:before="0"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E3CE0"/>
    <w:multiLevelType w:val="multilevel"/>
    <w:tmpl w:val="32068B80"/>
    <w:lvl w:ilvl="0">
      <w:start w:val="1"/>
      <w:numFmt w:val="decimal"/>
      <w:pStyle w:val="FormatQuestionnai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ommentair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3920309">
    <w:abstractNumId w:val="0"/>
  </w:num>
  <w:num w:numId="2" w16cid:durableId="1511985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964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1257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179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F9"/>
    <w:rsid w:val="000140D9"/>
    <w:rsid w:val="000357EC"/>
    <w:rsid w:val="00064E50"/>
    <w:rsid w:val="00075F3E"/>
    <w:rsid w:val="000901B7"/>
    <w:rsid w:val="000B52A7"/>
    <w:rsid w:val="00107475"/>
    <w:rsid w:val="00190836"/>
    <w:rsid w:val="00200C0A"/>
    <w:rsid w:val="002166F3"/>
    <w:rsid w:val="00244BB4"/>
    <w:rsid w:val="002E617F"/>
    <w:rsid w:val="002F0596"/>
    <w:rsid w:val="0045479D"/>
    <w:rsid w:val="00457765"/>
    <w:rsid w:val="004A265F"/>
    <w:rsid w:val="00520926"/>
    <w:rsid w:val="005B0E95"/>
    <w:rsid w:val="005E0FEA"/>
    <w:rsid w:val="00600CB6"/>
    <w:rsid w:val="006556D7"/>
    <w:rsid w:val="00773B06"/>
    <w:rsid w:val="0077570D"/>
    <w:rsid w:val="007C0CB0"/>
    <w:rsid w:val="008268D4"/>
    <w:rsid w:val="00880C73"/>
    <w:rsid w:val="00915AF9"/>
    <w:rsid w:val="00977E99"/>
    <w:rsid w:val="009D69FC"/>
    <w:rsid w:val="00AD114C"/>
    <w:rsid w:val="00B95905"/>
    <w:rsid w:val="00BB3E1B"/>
    <w:rsid w:val="00BD4A02"/>
    <w:rsid w:val="00C85979"/>
    <w:rsid w:val="00CE350D"/>
    <w:rsid w:val="00DF6113"/>
    <w:rsid w:val="00E04D42"/>
    <w:rsid w:val="00E4618E"/>
    <w:rsid w:val="00E571D6"/>
    <w:rsid w:val="00E90F96"/>
    <w:rsid w:val="00EC6466"/>
    <w:rsid w:val="00EE0C21"/>
    <w:rsid w:val="00FD1A76"/>
    <w:rsid w:val="00FE1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06D9"/>
  <w15:docId w15:val="{87EC7AA3-8B7E-4E25-AA67-9061FFE5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before="160" w:after="120" w:line="276" w:lineRule="auto"/>
        <w:ind w:firstLine="7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F0"/>
  </w:style>
  <w:style w:type="paragraph" w:styleId="Titre1">
    <w:name w:val="heading 1"/>
    <w:basedOn w:val="Normal"/>
    <w:next w:val="Normal"/>
    <w:link w:val="Titre1Car"/>
    <w:uiPriority w:val="9"/>
    <w:qFormat/>
    <w:rsid w:val="00EF7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64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84A5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B4B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FF4300"/>
    <w:pPr>
      <w:pBdr>
        <w:bottom w:val="single" w:sz="8" w:space="4" w:color="4F81BD" w:themeColor="accent1"/>
      </w:pBdr>
      <w:spacing w:after="300" w:line="240" w:lineRule="auto"/>
      <w:contextualSpacing/>
      <w:jc w:val="center"/>
    </w:pPr>
    <w:rPr>
      <w:rFonts w:eastAsiaTheme="majorEastAsia" w:cstheme="majorBidi"/>
      <w:b/>
      <w:color w:val="00608C"/>
      <w:spacing w:val="5"/>
      <w:kern w:val="28"/>
      <w:sz w:val="48"/>
      <w:szCs w:val="52"/>
    </w:rPr>
  </w:style>
  <w:style w:type="character" w:customStyle="1" w:styleId="Titre1Car">
    <w:name w:val="Titre 1 Car"/>
    <w:basedOn w:val="Policepardfaut"/>
    <w:link w:val="Titre1"/>
    <w:uiPriority w:val="9"/>
    <w:rsid w:val="00EF7A8F"/>
    <w:rPr>
      <w:rFonts w:asciiTheme="majorHAnsi" w:eastAsiaTheme="majorEastAsia" w:hAnsiTheme="majorHAnsi" w:cstheme="majorBidi"/>
      <w:b/>
      <w:bCs/>
      <w:color w:val="365F91" w:themeColor="accent1" w:themeShade="BF"/>
      <w:sz w:val="28"/>
      <w:szCs w:val="28"/>
    </w:rPr>
  </w:style>
  <w:style w:type="character" w:customStyle="1" w:styleId="TitreCar">
    <w:name w:val="Titre Car"/>
    <w:basedOn w:val="Policepardfaut"/>
    <w:link w:val="Titre"/>
    <w:uiPriority w:val="10"/>
    <w:rsid w:val="00FF4300"/>
    <w:rPr>
      <w:rFonts w:eastAsiaTheme="majorEastAsia" w:cstheme="majorBidi"/>
      <w:b/>
      <w:color w:val="00608C"/>
      <w:spacing w:val="5"/>
      <w:kern w:val="28"/>
      <w:sz w:val="48"/>
      <w:szCs w:val="52"/>
    </w:rPr>
  </w:style>
  <w:style w:type="paragraph" w:styleId="Sous-titre">
    <w:name w:val="Subtitle"/>
    <w:basedOn w:val="Normal"/>
    <w:next w:val="Normal"/>
    <w:link w:val="Sous-titreCar"/>
    <w:uiPriority w:val="11"/>
    <w:qFormat/>
    <w:pPr>
      <w:jc w:val="center"/>
    </w:pPr>
    <w:rPr>
      <w:rFonts w:ascii="Cambria" w:eastAsia="Cambria" w:hAnsi="Cambria" w:cs="Cambria"/>
      <w:i/>
      <w:color w:val="0089CA"/>
      <w:sz w:val="40"/>
      <w:szCs w:val="40"/>
    </w:rPr>
  </w:style>
  <w:style w:type="character" w:customStyle="1" w:styleId="Sous-titreCar">
    <w:name w:val="Sous-titre Car"/>
    <w:basedOn w:val="Policepardfaut"/>
    <w:link w:val="Sous-titre"/>
    <w:uiPriority w:val="11"/>
    <w:rsid w:val="00D347B0"/>
    <w:rPr>
      <w:rFonts w:asciiTheme="majorHAnsi" w:eastAsiaTheme="majorEastAsia" w:hAnsiTheme="majorHAnsi" w:cstheme="majorBidi"/>
      <w:i/>
      <w:iCs/>
      <w:color w:val="0089CA"/>
      <w:spacing w:val="15"/>
      <w:sz w:val="40"/>
      <w:szCs w:val="40"/>
    </w:rPr>
  </w:style>
  <w:style w:type="character" w:customStyle="1" w:styleId="Titre2Car">
    <w:name w:val="Titre 2 Car"/>
    <w:basedOn w:val="Policepardfaut"/>
    <w:link w:val="Titre2"/>
    <w:uiPriority w:val="9"/>
    <w:rsid w:val="00F64BDA"/>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rsid w:val="00F64BDA"/>
    <w:pPr>
      <w:numPr>
        <w:ilvl w:val="2"/>
        <w:numId w:val="1"/>
      </w:numPr>
      <w:spacing w:before="60" w:line="240" w:lineRule="auto"/>
      <w:ind w:left="357" w:hanging="357"/>
    </w:pPr>
    <w:rPr>
      <w:rFonts w:ascii="Arial" w:eastAsia="Times New Roman" w:hAnsi="Arial" w:cs="Arial"/>
      <w:noProof/>
      <w:sz w:val="20"/>
      <w:szCs w:val="24"/>
    </w:rPr>
  </w:style>
  <w:style w:type="character" w:customStyle="1" w:styleId="CommentaireCar">
    <w:name w:val="Commentaire Car"/>
    <w:basedOn w:val="Policepardfaut"/>
    <w:link w:val="Commentaire"/>
    <w:rsid w:val="00F64BDA"/>
    <w:rPr>
      <w:rFonts w:ascii="Arial" w:eastAsia="Times New Roman" w:hAnsi="Arial" w:cs="Arial"/>
      <w:noProof/>
      <w:sz w:val="20"/>
      <w:szCs w:val="24"/>
      <w:lang w:eastAsia="fr-FR"/>
    </w:rPr>
  </w:style>
  <w:style w:type="paragraph" w:customStyle="1" w:styleId="Bullet-">
    <w:name w:val="Bullet (-)"/>
    <w:basedOn w:val="Commentaire"/>
    <w:link w:val="Bullet-Char"/>
    <w:qFormat/>
    <w:rsid w:val="00FF4300"/>
    <w:pPr>
      <w:ind w:left="1418" w:hanging="360"/>
    </w:pPr>
    <w:rPr>
      <w:rFonts w:asciiTheme="minorHAnsi" w:hAnsiTheme="minorHAnsi"/>
      <w:sz w:val="22"/>
    </w:rPr>
  </w:style>
  <w:style w:type="character" w:customStyle="1" w:styleId="Bullet-Char">
    <w:name w:val="Bullet (-) Char"/>
    <w:basedOn w:val="CommentaireCar"/>
    <w:link w:val="Bullet-"/>
    <w:rsid w:val="00FF4300"/>
    <w:rPr>
      <w:rFonts w:ascii="Arial" w:eastAsia="Times New Roman" w:hAnsi="Arial" w:cs="Arial"/>
      <w:noProof/>
      <w:sz w:val="20"/>
      <w:szCs w:val="24"/>
      <w:lang w:eastAsia="fr-FR"/>
    </w:rPr>
  </w:style>
  <w:style w:type="paragraph" w:customStyle="1" w:styleId="StyleFirstline125cm">
    <w:name w:val="Style First line:  125 cm"/>
    <w:basedOn w:val="Normal"/>
    <w:rsid w:val="00B75687"/>
    <w:pPr>
      <w:spacing w:after="0" w:line="240" w:lineRule="auto"/>
      <w:ind w:firstLine="709"/>
    </w:pPr>
    <w:rPr>
      <w:rFonts w:ascii="Times New Roman" w:eastAsia="Times New Roman" w:hAnsi="Times New Roman" w:cs="Times New Roman"/>
      <w:sz w:val="24"/>
      <w:szCs w:val="20"/>
    </w:rPr>
  </w:style>
  <w:style w:type="table" w:styleId="Grilledutableau">
    <w:name w:val="Table Grid"/>
    <w:basedOn w:val="TableauNormal"/>
    <w:uiPriority w:val="59"/>
    <w:rsid w:val="004C6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au">
    <w:name w:val="Tableau"/>
    <w:basedOn w:val="Normal"/>
    <w:qFormat/>
    <w:rsid w:val="00DF6BA2"/>
    <w:pPr>
      <w:spacing w:line="240" w:lineRule="auto"/>
      <w:jc w:val="left"/>
    </w:pPr>
  </w:style>
  <w:style w:type="paragraph" w:styleId="Paragraphedeliste">
    <w:name w:val="List Paragraph"/>
    <w:basedOn w:val="Normal"/>
    <w:link w:val="ParagraphedelisteCar"/>
    <w:uiPriority w:val="34"/>
    <w:qFormat/>
    <w:rsid w:val="00A47EFC"/>
    <w:pPr>
      <w:spacing w:before="0" w:after="200"/>
      <w:ind w:left="720"/>
      <w:contextualSpacing/>
      <w:jc w:val="left"/>
    </w:pPr>
  </w:style>
  <w:style w:type="paragraph" w:styleId="Textedebulles">
    <w:name w:val="Balloon Text"/>
    <w:basedOn w:val="Normal"/>
    <w:link w:val="TextedebullesCar"/>
    <w:uiPriority w:val="99"/>
    <w:semiHidden/>
    <w:unhideWhenUsed/>
    <w:rsid w:val="00FC569A"/>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69A"/>
    <w:rPr>
      <w:rFonts w:ascii="Tahoma" w:hAnsi="Tahoma" w:cs="Tahoma"/>
      <w:sz w:val="16"/>
      <w:szCs w:val="16"/>
    </w:rPr>
  </w:style>
  <w:style w:type="paragraph" w:styleId="Lgende">
    <w:name w:val="caption"/>
    <w:basedOn w:val="Normal"/>
    <w:next w:val="Normal"/>
    <w:uiPriority w:val="35"/>
    <w:unhideWhenUsed/>
    <w:qFormat/>
    <w:rsid w:val="00FC569A"/>
    <w:pPr>
      <w:spacing w:before="0" w:after="200" w:line="240" w:lineRule="auto"/>
    </w:pPr>
    <w:rPr>
      <w:b/>
      <w:bCs/>
      <w:color w:val="4F81BD" w:themeColor="accent1"/>
      <w:sz w:val="18"/>
      <w:szCs w:val="18"/>
    </w:rPr>
  </w:style>
  <w:style w:type="paragraph" w:styleId="En-tte">
    <w:name w:val="header"/>
    <w:basedOn w:val="Normal"/>
    <w:link w:val="En-tteCar"/>
    <w:uiPriority w:val="99"/>
    <w:unhideWhenUsed/>
    <w:rsid w:val="0087436F"/>
    <w:pPr>
      <w:tabs>
        <w:tab w:val="center" w:pos="4536"/>
        <w:tab w:val="right" w:pos="9072"/>
      </w:tabs>
      <w:spacing w:before="0" w:after="0" w:line="240" w:lineRule="auto"/>
    </w:pPr>
  </w:style>
  <w:style w:type="character" w:customStyle="1" w:styleId="En-tteCar">
    <w:name w:val="En-tête Car"/>
    <w:basedOn w:val="Policepardfaut"/>
    <w:link w:val="En-tte"/>
    <w:uiPriority w:val="99"/>
    <w:rsid w:val="0087436F"/>
  </w:style>
  <w:style w:type="paragraph" w:styleId="Pieddepage">
    <w:name w:val="footer"/>
    <w:basedOn w:val="Normal"/>
    <w:link w:val="PieddepageCar"/>
    <w:uiPriority w:val="99"/>
    <w:unhideWhenUsed/>
    <w:rsid w:val="0087436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7436F"/>
  </w:style>
  <w:style w:type="paragraph" w:customStyle="1" w:styleId="Footnote">
    <w:name w:val="Footnote"/>
    <w:basedOn w:val="Pieddepage"/>
    <w:link w:val="FootnoteChar"/>
    <w:qFormat/>
    <w:rsid w:val="0087436F"/>
    <w:rPr>
      <w:sz w:val="18"/>
      <w:szCs w:val="18"/>
      <w:lang w:val="en-US"/>
    </w:rPr>
  </w:style>
  <w:style w:type="character" w:customStyle="1" w:styleId="FootnoteChar">
    <w:name w:val="Footnote Char"/>
    <w:basedOn w:val="PieddepageCar"/>
    <w:link w:val="Footnote"/>
    <w:rsid w:val="0087436F"/>
    <w:rPr>
      <w:sz w:val="18"/>
      <w:szCs w:val="18"/>
      <w:lang w:val="en-US"/>
    </w:rPr>
  </w:style>
  <w:style w:type="paragraph" w:customStyle="1" w:styleId="FormatQuestionnaire">
    <w:name w:val="Format Questionnaire"/>
    <w:basedOn w:val="Paragraphedeliste"/>
    <w:link w:val="FormatQuestionnaireChar"/>
    <w:qFormat/>
    <w:rsid w:val="00137D29"/>
    <w:pPr>
      <w:numPr>
        <w:numId w:val="2"/>
      </w:numPr>
      <w:spacing w:before="180" w:after="0" w:line="240" w:lineRule="auto"/>
      <w:ind w:left="425" w:hanging="357"/>
      <w:jc w:val="both"/>
    </w:pPr>
  </w:style>
  <w:style w:type="character" w:customStyle="1" w:styleId="ParagraphedelisteCar">
    <w:name w:val="Paragraphe de liste Car"/>
    <w:basedOn w:val="Policepardfaut"/>
    <w:link w:val="Paragraphedeliste"/>
    <w:uiPriority w:val="34"/>
    <w:rsid w:val="00137D29"/>
  </w:style>
  <w:style w:type="character" w:customStyle="1" w:styleId="FormatQuestionnaireChar">
    <w:name w:val="Format Questionnaire Char"/>
    <w:basedOn w:val="ParagraphedelisteCar"/>
    <w:link w:val="FormatQuestionnaire"/>
    <w:rsid w:val="00137D29"/>
  </w:style>
  <w:style w:type="paragraph" w:customStyle="1" w:styleId="BulletBold">
    <w:name w:val="Bullet Bold"/>
    <w:basedOn w:val="Bullet-"/>
    <w:link w:val="BulletBoldCar"/>
    <w:qFormat/>
    <w:rsid w:val="007F0C34"/>
    <w:pPr>
      <w:ind w:left="567" w:hanging="283"/>
    </w:pPr>
    <w:rPr>
      <w:b/>
    </w:rPr>
  </w:style>
  <w:style w:type="paragraph" w:customStyle="1" w:styleId="Bullet-suivi">
    <w:name w:val="Bullet - suivi"/>
    <w:basedOn w:val="Bullet-"/>
    <w:link w:val="Bullet-suiviCar"/>
    <w:qFormat/>
    <w:rsid w:val="00FF4300"/>
    <w:pPr>
      <w:numPr>
        <w:ilvl w:val="0"/>
        <w:numId w:val="0"/>
      </w:numPr>
      <w:ind w:left="1134"/>
    </w:pPr>
  </w:style>
  <w:style w:type="character" w:customStyle="1" w:styleId="BulletBoldCar">
    <w:name w:val="Bullet Bold Car"/>
    <w:basedOn w:val="Bullet-Char"/>
    <w:link w:val="BulletBold"/>
    <w:rsid w:val="007F0C34"/>
    <w:rPr>
      <w:rFonts w:ascii="Arial" w:eastAsia="Times New Roman" w:hAnsi="Arial" w:cs="Arial"/>
      <w:b/>
      <w:noProof/>
      <w:sz w:val="20"/>
      <w:szCs w:val="24"/>
      <w:lang w:eastAsia="fr-FR"/>
    </w:rPr>
  </w:style>
  <w:style w:type="character" w:customStyle="1" w:styleId="Bullet-suiviCar">
    <w:name w:val="Bullet - suivi Car"/>
    <w:basedOn w:val="Bullet-Char"/>
    <w:link w:val="Bullet-suivi"/>
    <w:rsid w:val="00FF4300"/>
    <w:rPr>
      <w:rFonts w:ascii="Arial" w:eastAsia="Times New Roman" w:hAnsi="Arial" w:cs="Arial"/>
      <w:noProof/>
      <w:sz w:val="20"/>
      <w:szCs w:val="24"/>
      <w:lang w:eastAsia="fr-FR"/>
    </w:rPr>
  </w:style>
  <w:style w:type="paragraph" w:styleId="Notedebasdepage">
    <w:name w:val="footnote text"/>
    <w:basedOn w:val="Normal"/>
    <w:link w:val="NotedebasdepageCar"/>
    <w:semiHidden/>
    <w:rsid w:val="00D35848"/>
    <w:pPr>
      <w:spacing w:before="0" w:after="0" w:line="240" w:lineRule="auto"/>
      <w:jc w:val="left"/>
    </w:pPr>
    <w:rPr>
      <w:rFonts w:ascii="Arial" w:eastAsia="Times New Roman" w:hAnsi="Arial" w:cs="Arial"/>
      <w:sz w:val="20"/>
      <w:szCs w:val="20"/>
    </w:rPr>
  </w:style>
  <w:style w:type="character" w:customStyle="1" w:styleId="NotedebasdepageCar">
    <w:name w:val="Note de bas de page Car"/>
    <w:basedOn w:val="Policepardfaut"/>
    <w:link w:val="Notedebasdepage"/>
    <w:semiHidden/>
    <w:rsid w:val="00D35848"/>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D35848"/>
    <w:rPr>
      <w:vertAlign w:val="superscript"/>
    </w:rPr>
  </w:style>
  <w:style w:type="character" w:customStyle="1" w:styleId="Titre3Car">
    <w:name w:val="Titre 3 Car"/>
    <w:basedOn w:val="Policepardfaut"/>
    <w:link w:val="Titre3"/>
    <w:uiPriority w:val="9"/>
    <w:rsid w:val="00E84A5B"/>
    <w:rPr>
      <w:rFonts w:asciiTheme="majorHAnsi" w:eastAsiaTheme="majorEastAsia" w:hAnsiTheme="majorHAnsi" w:cstheme="majorBidi"/>
      <w:b/>
      <w:bCs/>
      <w:color w:val="4F81BD" w:themeColor="accent1"/>
    </w:rPr>
  </w:style>
  <w:style w:type="character" w:styleId="Accentuationintense">
    <w:name w:val="Intense Emphasis"/>
    <w:basedOn w:val="Policepardfaut"/>
    <w:uiPriority w:val="21"/>
    <w:qFormat/>
    <w:rsid w:val="00E84A5B"/>
    <w:rPr>
      <w:b/>
      <w:bCs/>
      <w:i/>
      <w:iCs/>
      <w:color w:val="4F81BD" w:themeColor="accent1"/>
    </w:rPr>
  </w:style>
  <w:style w:type="paragraph" w:styleId="En-ttedetabledesmatires">
    <w:name w:val="TOC Heading"/>
    <w:basedOn w:val="Titre1"/>
    <w:next w:val="Normal"/>
    <w:uiPriority w:val="39"/>
    <w:semiHidden/>
    <w:unhideWhenUsed/>
    <w:qFormat/>
    <w:rsid w:val="000C29D0"/>
    <w:pPr>
      <w:jc w:val="left"/>
      <w:outlineLvl w:val="9"/>
    </w:pPr>
  </w:style>
  <w:style w:type="paragraph" w:styleId="TM1">
    <w:name w:val="toc 1"/>
    <w:basedOn w:val="Normal"/>
    <w:next w:val="Normal"/>
    <w:autoRedefine/>
    <w:uiPriority w:val="39"/>
    <w:unhideWhenUsed/>
    <w:rsid w:val="000C29D0"/>
    <w:pPr>
      <w:spacing w:after="100"/>
    </w:pPr>
  </w:style>
  <w:style w:type="paragraph" w:styleId="TM2">
    <w:name w:val="toc 2"/>
    <w:basedOn w:val="Normal"/>
    <w:next w:val="Normal"/>
    <w:autoRedefine/>
    <w:uiPriority w:val="39"/>
    <w:unhideWhenUsed/>
    <w:rsid w:val="000C29D0"/>
    <w:pPr>
      <w:spacing w:after="100"/>
      <w:ind w:left="220"/>
    </w:pPr>
  </w:style>
  <w:style w:type="paragraph" w:styleId="TM3">
    <w:name w:val="toc 3"/>
    <w:basedOn w:val="Normal"/>
    <w:next w:val="Normal"/>
    <w:autoRedefine/>
    <w:uiPriority w:val="39"/>
    <w:unhideWhenUsed/>
    <w:rsid w:val="000C29D0"/>
    <w:pPr>
      <w:spacing w:after="100"/>
      <w:ind w:left="440"/>
    </w:pPr>
  </w:style>
  <w:style w:type="character" w:styleId="Lienhypertexte">
    <w:name w:val="Hyperlink"/>
    <w:basedOn w:val="Policepardfaut"/>
    <w:uiPriority w:val="99"/>
    <w:unhideWhenUsed/>
    <w:rsid w:val="000C29D0"/>
    <w:rPr>
      <w:color w:val="0000FF" w:themeColor="hyperlink"/>
      <w:u w:val="single"/>
    </w:rPr>
  </w:style>
  <w:style w:type="character" w:customStyle="1" w:styleId="apple-converted-space">
    <w:name w:val="apple-converted-space"/>
    <w:basedOn w:val="Policepardfaut"/>
    <w:rsid w:val="00B93F43"/>
  </w:style>
  <w:style w:type="character" w:styleId="lev">
    <w:name w:val="Strong"/>
    <w:basedOn w:val="Policepardfaut"/>
    <w:uiPriority w:val="22"/>
    <w:qFormat/>
    <w:rsid w:val="00B93F43"/>
    <w:rPr>
      <w:b/>
      <w:bCs/>
    </w:rPr>
  </w:style>
  <w:style w:type="paragraph" w:customStyle="1" w:styleId="Bullet1">
    <w:name w:val="Bullet1"/>
    <w:basedOn w:val="Normal"/>
    <w:link w:val="Bullet1Car"/>
    <w:qFormat/>
    <w:rsid w:val="00D873B0"/>
    <w:pPr>
      <w:tabs>
        <w:tab w:val="num" w:pos="720"/>
      </w:tabs>
      <w:spacing w:before="120" w:after="0"/>
      <w:ind w:left="720" w:hanging="720"/>
      <w:jc w:val="left"/>
    </w:pPr>
  </w:style>
  <w:style w:type="character" w:customStyle="1" w:styleId="Bullet1Car">
    <w:name w:val="Bullet1 Car"/>
    <w:basedOn w:val="Policepardfaut"/>
    <w:link w:val="Bullet1"/>
    <w:rsid w:val="00D873B0"/>
  </w:style>
  <w:style w:type="paragraph" w:customStyle="1" w:styleId="Numro">
    <w:name w:val="Numéro"/>
    <w:basedOn w:val="Paragraphedeliste"/>
    <w:link w:val="NumroCar"/>
    <w:qFormat/>
    <w:rsid w:val="00D873B0"/>
    <w:pPr>
      <w:tabs>
        <w:tab w:val="num" w:pos="720"/>
      </w:tabs>
      <w:spacing w:before="240" w:after="0" w:line="360" w:lineRule="auto"/>
      <w:ind w:hanging="720"/>
      <w:jc w:val="both"/>
    </w:pPr>
    <w:rPr>
      <w:rFonts w:ascii="Arial Black" w:hAnsi="Arial Black"/>
      <w:b/>
      <w:sz w:val="20"/>
    </w:rPr>
  </w:style>
  <w:style w:type="character" w:customStyle="1" w:styleId="NumroCar">
    <w:name w:val="Numéro Car"/>
    <w:basedOn w:val="ParagraphedelisteCar"/>
    <w:link w:val="Numro"/>
    <w:rsid w:val="00D873B0"/>
    <w:rPr>
      <w:rFonts w:ascii="Arial Black" w:hAnsi="Arial Black"/>
      <w:b/>
      <w:sz w:val="20"/>
    </w:rPr>
  </w:style>
  <w:style w:type="paragraph" w:customStyle="1" w:styleId="Idesfortes">
    <w:name w:val="Idées fortes"/>
    <w:basedOn w:val="Normal"/>
    <w:qFormat/>
    <w:rsid w:val="00D873B0"/>
    <w:pPr>
      <w:spacing w:before="0" w:after="0" w:line="360" w:lineRule="auto"/>
      <w:ind w:left="284"/>
    </w:pPr>
    <w:rPr>
      <w:i/>
    </w:rPr>
  </w:style>
  <w:style w:type="character" w:customStyle="1" w:styleId="Titre4Car">
    <w:name w:val="Titre 4 Car"/>
    <w:basedOn w:val="Policepardfaut"/>
    <w:link w:val="Titre4"/>
    <w:uiPriority w:val="9"/>
    <w:semiHidden/>
    <w:rsid w:val="003B4BF5"/>
    <w:rPr>
      <w:rFonts w:asciiTheme="majorHAnsi" w:eastAsiaTheme="majorEastAsia" w:hAnsiTheme="majorHAnsi" w:cstheme="majorBidi"/>
      <w:i/>
      <w:iCs/>
      <w:color w:val="365F91" w:themeColor="accent1" w:themeShade="BF"/>
    </w:rPr>
  </w:style>
  <w:style w:type="paragraph" w:customStyle="1" w:styleId="Bullet">
    <w:name w:val="Bullet"/>
    <w:basedOn w:val="Paragraphedeliste"/>
    <w:link w:val="BulletCar"/>
    <w:qFormat/>
    <w:rsid w:val="00030DD6"/>
    <w:pPr>
      <w:tabs>
        <w:tab w:val="num" w:pos="720"/>
      </w:tabs>
      <w:spacing w:before="120" w:after="120"/>
      <w:ind w:left="1003" w:hanging="357"/>
    </w:pPr>
    <w:rPr>
      <w:iCs/>
    </w:rPr>
  </w:style>
  <w:style w:type="character" w:customStyle="1" w:styleId="BulletCar">
    <w:name w:val="Bullet Car"/>
    <w:basedOn w:val="ParagraphedelisteCar"/>
    <w:link w:val="Bullet"/>
    <w:rsid w:val="00030DD6"/>
    <w:rPr>
      <w:iCs/>
    </w:rPr>
  </w:style>
  <w:style w:type="character" w:customStyle="1" w:styleId="il">
    <w:name w:val="il"/>
    <w:basedOn w:val="Policepardfaut"/>
    <w:rsid w:val="00296DAC"/>
  </w:style>
  <w:style w:type="paragraph" w:styleId="Citationintense">
    <w:name w:val="Intense Quote"/>
    <w:basedOn w:val="Normal"/>
    <w:next w:val="Normal"/>
    <w:link w:val="CitationintenseCar"/>
    <w:uiPriority w:val="30"/>
    <w:qFormat/>
    <w:rsid w:val="00BB1B3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B1B33"/>
    <w:rPr>
      <w:i/>
      <w:iCs/>
      <w:color w:val="4F81BD" w:themeColor="accent1"/>
    </w:rPr>
  </w:style>
  <w:style w:type="character" w:styleId="Mentionnonrsolue">
    <w:name w:val="Unresolved Mention"/>
    <w:basedOn w:val="Policepardfaut"/>
    <w:uiPriority w:val="99"/>
    <w:semiHidden/>
    <w:unhideWhenUsed/>
    <w:rsid w:val="0097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rK+9IHiY8NTRd7xxFOVgjdutQ==">AMUW2mUQ3Z2B1VoB/s6tiWoiy+R2So+/qztsuUtdudnR7QWFVsCuXMyj4vEBgyrHmsA4RcMbal7nZ7BsaFfbhTLLAHR9HHg3bcDrdDEez7FcGSDA/AWHtRh2Z9pC7bQtEUye3P4mi+t2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Vernimmen</dc:creator>
  <cp:lastModifiedBy>Eric Thoby</cp:lastModifiedBy>
  <cp:revision>6</cp:revision>
  <dcterms:created xsi:type="dcterms:W3CDTF">2023-02-14T10:39:00Z</dcterms:created>
  <dcterms:modified xsi:type="dcterms:W3CDTF">2023-06-17T14:59:00Z</dcterms:modified>
</cp:coreProperties>
</file>